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B" w:rsidRDefault="0075417B" w:rsidP="0075417B">
      <w:pPr>
        <w:pStyle w:val="a3"/>
        <w:rPr>
          <w:b w:val="0"/>
          <w:i/>
          <w:sz w:val="18"/>
          <w:szCs w:val="18"/>
          <w:u w:val="single"/>
        </w:rPr>
      </w:pPr>
      <w:r w:rsidRPr="0075417B">
        <w:rPr>
          <w:b w:val="0"/>
          <w:i/>
          <w:sz w:val="18"/>
          <w:szCs w:val="18"/>
          <w:highlight w:val="yellow"/>
          <w:u w:val="single"/>
        </w:rPr>
        <w:t>1</w:t>
      </w:r>
      <w:r>
        <w:rPr>
          <w:b w:val="0"/>
          <w:i/>
          <w:sz w:val="18"/>
          <w:szCs w:val="18"/>
          <w:u w:val="single"/>
        </w:rPr>
        <w:t>задача</w:t>
      </w:r>
    </w:p>
    <w:p w:rsidR="0075417B" w:rsidRPr="006E673B" w:rsidRDefault="0075417B" w:rsidP="0075417B">
      <w:pPr>
        <w:pStyle w:val="a3"/>
        <w:rPr>
          <w:b w:val="0"/>
          <w:i/>
          <w:sz w:val="18"/>
          <w:szCs w:val="18"/>
          <w:u w:val="single"/>
        </w:rPr>
      </w:pPr>
    </w:p>
    <w:p w:rsidR="0075417B" w:rsidRPr="006E673B" w:rsidRDefault="0075417B" w:rsidP="0075417B">
      <w:pPr>
        <w:rPr>
          <w:snapToGrid w:val="0"/>
          <w:sz w:val="18"/>
          <w:szCs w:val="18"/>
        </w:rPr>
      </w:pPr>
      <w:r w:rsidRPr="006E673B">
        <w:rPr>
          <w:snapToGrid w:val="0"/>
          <w:sz w:val="18"/>
          <w:szCs w:val="18"/>
        </w:rPr>
        <w:t xml:space="preserve"> Проведите анализ платежеспособности предприятия, сделайте выводы и подготовьте рекомендации</w:t>
      </w:r>
      <w:proofErr w:type="gramStart"/>
      <w:r w:rsidRPr="006E673B">
        <w:rPr>
          <w:snapToGrid w:val="0"/>
          <w:sz w:val="18"/>
          <w:szCs w:val="18"/>
        </w:rPr>
        <w:t>.</w:t>
      </w:r>
      <w:proofErr w:type="gramEnd"/>
      <w:r w:rsidRPr="006E673B">
        <w:rPr>
          <w:snapToGrid w:val="0"/>
          <w:sz w:val="18"/>
          <w:szCs w:val="18"/>
        </w:rPr>
        <w:t xml:space="preserve">     </w:t>
      </w:r>
      <w:proofErr w:type="gramStart"/>
      <w:r w:rsidRPr="006E673B">
        <w:rPr>
          <w:snapToGrid w:val="0"/>
          <w:sz w:val="18"/>
          <w:szCs w:val="18"/>
        </w:rPr>
        <w:t>т</w:t>
      </w:r>
      <w:proofErr w:type="gramEnd"/>
      <w:r w:rsidRPr="006E673B">
        <w:rPr>
          <w:snapToGrid w:val="0"/>
          <w:sz w:val="18"/>
          <w:szCs w:val="1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276"/>
        <w:gridCol w:w="1276"/>
        <w:gridCol w:w="1559"/>
        <w:gridCol w:w="1230"/>
      </w:tblGrid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 проекта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После проекта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Отклонения /+,-/</w:t>
            </w: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 xml:space="preserve">Темпы </w:t>
            </w:r>
          </w:p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роста, %</w:t>
            </w: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Денежные средства и краткосрочные финансовые вложения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101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167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Дебиторская задолженность краткосрочная, всего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1568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1987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Просроченная  дебиторская задолженность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Ликвидные материальные активы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11890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12678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Текущие краткосрочные обязательства предприятия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12020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21980</w:t>
            </w: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Коэффициент покрытия текущий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75417B" w:rsidRPr="006E673B" w:rsidRDefault="0075417B" w:rsidP="0075417B">
            <w:pPr>
              <w:numPr>
                <w:ilvl w:val="0"/>
                <w:numId w:val="4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Коэффициент покрытия общий</w:t>
            </w: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5417B" w:rsidRDefault="0075417B" w:rsidP="0075417B">
      <w:pPr>
        <w:jc w:val="both"/>
        <w:rPr>
          <w:snapToGrid w:val="0"/>
          <w:sz w:val="18"/>
          <w:szCs w:val="18"/>
        </w:rPr>
      </w:pPr>
    </w:p>
    <w:p w:rsidR="0075417B" w:rsidRPr="006E673B" w:rsidRDefault="0075417B" w:rsidP="0075417B">
      <w:pPr>
        <w:jc w:val="both"/>
        <w:rPr>
          <w:snapToGrid w:val="0"/>
          <w:sz w:val="18"/>
          <w:szCs w:val="18"/>
        </w:rPr>
      </w:pPr>
      <w:r w:rsidRPr="0075417B">
        <w:rPr>
          <w:snapToGrid w:val="0"/>
          <w:sz w:val="18"/>
          <w:szCs w:val="18"/>
          <w:highlight w:val="yellow"/>
        </w:rPr>
        <w:t>2</w:t>
      </w:r>
      <w:r w:rsidRPr="0075417B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задача</w:t>
      </w:r>
    </w:p>
    <w:p w:rsidR="0075417B" w:rsidRPr="006E673B" w:rsidRDefault="0075417B" w:rsidP="0075417B">
      <w:pPr>
        <w:rPr>
          <w:snapToGrid w:val="0"/>
          <w:sz w:val="18"/>
          <w:szCs w:val="18"/>
        </w:rPr>
      </w:pPr>
    </w:p>
    <w:p w:rsidR="0075417B" w:rsidRPr="006E673B" w:rsidRDefault="0075417B" w:rsidP="0075417B">
      <w:pPr>
        <w:rPr>
          <w:snapToGrid w:val="0"/>
          <w:sz w:val="18"/>
          <w:szCs w:val="18"/>
        </w:rPr>
      </w:pPr>
      <w:r w:rsidRPr="006E673B">
        <w:rPr>
          <w:snapToGrid w:val="0"/>
          <w:sz w:val="18"/>
          <w:szCs w:val="18"/>
        </w:rPr>
        <w:t xml:space="preserve"> Проведите факторный анализ использования основных фондов предприятия, сделайте выводы по результатам анализа, подготовьте рекомендации</w:t>
      </w:r>
      <w:proofErr w:type="gramStart"/>
      <w:r w:rsidRPr="006E673B">
        <w:rPr>
          <w:snapToGrid w:val="0"/>
          <w:sz w:val="18"/>
          <w:szCs w:val="18"/>
        </w:rPr>
        <w:t>.</w:t>
      </w:r>
      <w:proofErr w:type="gramEnd"/>
      <w:r w:rsidRPr="006E673B">
        <w:rPr>
          <w:snapToGrid w:val="0"/>
          <w:sz w:val="18"/>
          <w:szCs w:val="18"/>
        </w:rPr>
        <w:t xml:space="preserve"> </w:t>
      </w:r>
      <w:proofErr w:type="gramStart"/>
      <w:r w:rsidRPr="006E673B">
        <w:rPr>
          <w:snapToGrid w:val="0"/>
          <w:sz w:val="18"/>
          <w:szCs w:val="18"/>
        </w:rPr>
        <w:t>т</w:t>
      </w:r>
      <w:proofErr w:type="gramEnd"/>
      <w:r w:rsidRPr="006E673B">
        <w:rPr>
          <w:snapToGrid w:val="0"/>
          <w:sz w:val="18"/>
          <w:szCs w:val="1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6"/>
        <w:gridCol w:w="1276"/>
        <w:gridCol w:w="1134"/>
        <w:gridCol w:w="1230"/>
      </w:tblGrid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 проекта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После проекта</w:t>
            </w: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Отклонения /+,-/</w:t>
            </w: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 xml:space="preserve">Темпы </w:t>
            </w:r>
          </w:p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роста, %</w:t>
            </w: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Выручка от реализации продукции без НДС и акцизов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369005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378020</w:t>
            </w: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Среднегодовая стоимость основных фондов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80100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78200</w:t>
            </w: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Среднесписочная численность работающих, чел.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Выработка на одного работающего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proofErr w:type="spellStart"/>
            <w:r w:rsidRPr="006E673B">
              <w:rPr>
                <w:snapToGrid w:val="0"/>
                <w:sz w:val="18"/>
                <w:szCs w:val="18"/>
              </w:rPr>
              <w:t>Фондовооруженность</w:t>
            </w:r>
            <w:proofErr w:type="spellEnd"/>
            <w:r w:rsidRPr="006E673B">
              <w:rPr>
                <w:snapToGrid w:val="0"/>
                <w:sz w:val="18"/>
                <w:szCs w:val="18"/>
              </w:rPr>
              <w:t xml:space="preserve"> труда одного работающего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</w:tcBorders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Фондоотдача основных фондов, руб.</w:t>
            </w:r>
          </w:p>
        </w:tc>
        <w:tc>
          <w:tcPr>
            <w:tcW w:w="1276" w:type="dxa"/>
            <w:tcBorders>
              <w:bottom w:val="nil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B" w:rsidRPr="006E673B" w:rsidRDefault="0075417B" w:rsidP="0075417B">
            <w:pPr>
              <w:numPr>
                <w:ilvl w:val="0"/>
                <w:numId w:val="1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proofErr w:type="spellStart"/>
            <w:r w:rsidRPr="006E673B">
              <w:rPr>
                <w:snapToGrid w:val="0"/>
                <w:sz w:val="18"/>
                <w:szCs w:val="18"/>
              </w:rPr>
              <w:t>Фондоемкость</w:t>
            </w:r>
            <w:proofErr w:type="spellEnd"/>
            <w:r w:rsidRPr="006E673B">
              <w:rPr>
                <w:snapToGrid w:val="0"/>
                <w:sz w:val="18"/>
                <w:szCs w:val="18"/>
              </w:rPr>
              <w:t xml:space="preserve"> продукции, </w:t>
            </w:r>
            <w:proofErr w:type="spellStart"/>
            <w:r w:rsidRPr="006E673B">
              <w:rPr>
                <w:snapToGrid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5417B" w:rsidRPr="006E673B" w:rsidRDefault="0075417B" w:rsidP="0075417B">
      <w:pPr>
        <w:rPr>
          <w:snapToGrid w:val="0"/>
          <w:sz w:val="18"/>
          <w:szCs w:val="18"/>
        </w:rPr>
      </w:pPr>
    </w:p>
    <w:p w:rsidR="0075417B" w:rsidRDefault="0075417B" w:rsidP="0075417B">
      <w:pPr>
        <w:jc w:val="both"/>
        <w:rPr>
          <w:snapToGrid w:val="0"/>
          <w:sz w:val="18"/>
          <w:szCs w:val="18"/>
        </w:rPr>
      </w:pPr>
      <w:r w:rsidRPr="006E673B">
        <w:rPr>
          <w:snapToGrid w:val="0"/>
          <w:sz w:val="18"/>
          <w:szCs w:val="18"/>
        </w:rPr>
        <w:br w:type="page"/>
      </w:r>
      <w:r w:rsidRPr="0075417B">
        <w:rPr>
          <w:snapToGrid w:val="0"/>
          <w:sz w:val="18"/>
          <w:szCs w:val="18"/>
          <w:highlight w:val="yellow"/>
        </w:rPr>
        <w:lastRenderedPageBreak/>
        <w:t>3</w:t>
      </w:r>
      <w:r w:rsidRPr="0075417B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задача</w:t>
      </w:r>
    </w:p>
    <w:p w:rsidR="0075417B" w:rsidRDefault="0075417B" w:rsidP="0075417B">
      <w:pPr>
        <w:jc w:val="both"/>
        <w:rPr>
          <w:snapToGrid w:val="0"/>
          <w:sz w:val="18"/>
          <w:szCs w:val="18"/>
        </w:rPr>
      </w:pPr>
    </w:p>
    <w:p w:rsidR="0075417B" w:rsidRPr="00450A02" w:rsidRDefault="0075417B" w:rsidP="0075417B">
      <w:pPr>
        <w:jc w:val="both"/>
        <w:rPr>
          <w:i/>
          <w:snapToGrid w:val="0"/>
          <w:sz w:val="18"/>
          <w:szCs w:val="18"/>
          <w:u w:val="single"/>
        </w:rPr>
      </w:pPr>
      <w:r w:rsidRPr="006E673B">
        <w:rPr>
          <w:snapToGrid w:val="0"/>
          <w:sz w:val="18"/>
          <w:szCs w:val="18"/>
        </w:rPr>
        <w:t>Проведите  анализ прибыли от реализации продукции и сделайте выводы по результатам анализа</w:t>
      </w:r>
      <w:proofErr w:type="gramStart"/>
      <w:r w:rsidRPr="006E673B">
        <w:rPr>
          <w:snapToGrid w:val="0"/>
          <w:sz w:val="18"/>
          <w:szCs w:val="18"/>
        </w:rPr>
        <w:t>.</w:t>
      </w:r>
      <w:proofErr w:type="gramEnd"/>
      <w:r w:rsidRPr="006E673B">
        <w:rPr>
          <w:snapToGrid w:val="0"/>
          <w:sz w:val="18"/>
          <w:szCs w:val="18"/>
        </w:rPr>
        <w:t xml:space="preserve">  </w:t>
      </w:r>
      <w:proofErr w:type="gramStart"/>
      <w:r w:rsidRPr="006E673B">
        <w:rPr>
          <w:snapToGrid w:val="0"/>
          <w:sz w:val="18"/>
          <w:szCs w:val="18"/>
        </w:rPr>
        <w:t>т</w:t>
      </w:r>
      <w:proofErr w:type="gramEnd"/>
      <w:r w:rsidRPr="006E673B">
        <w:rPr>
          <w:snapToGrid w:val="0"/>
          <w:sz w:val="18"/>
          <w:szCs w:val="18"/>
        </w:rPr>
        <w:t>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23"/>
        <w:gridCol w:w="1524"/>
        <w:gridCol w:w="1524"/>
        <w:gridCol w:w="1524"/>
      </w:tblGrid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Показатели</w:t>
            </w:r>
          </w:p>
        </w:tc>
        <w:tc>
          <w:tcPr>
            <w:tcW w:w="1523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 проекта</w:t>
            </w:r>
          </w:p>
        </w:tc>
        <w:tc>
          <w:tcPr>
            <w:tcW w:w="152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После проекта</w:t>
            </w:r>
          </w:p>
        </w:tc>
        <w:tc>
          <w:tcPr>
            <w:tcW w:w="152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Отклонения /+,-/</w:t>
            </w:r>
          </w:p>
        </w:tc>
        <w:tc>
          <w:tcPr>
            <w:tcW w:w="1524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 xml:space="preserve">Темпы </w:t>
            </w:r>
          </w:p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роста, %</w:t>
            </w: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417B" w:rsidRPr="006E673B" w:rsidRDefault="0075417B" w:rsidP="0075417B">
            <w:pPr>
              <w:numPr>
                <w:ilvl w:val="0"/>
                <w:numId w:val="3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Выручка от реализации продукции без НДС и акцизов</w:t>
            </w:r>
          </w:p>
        </w:tc>
        <w:tc>
          <w:tcPr>
            <w:tcW w:w="1523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369005</w:t>
            </w: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478020</w:t>
            </w: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417B" w:rsidRPr="006E673B" w:rsidRDefault="0075417B" w:rsidP="0075417B">
            <w:pPr>
              <w:numPr>
                <w:ilvl w:val="0"/>
                <w:numId w:val="3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Полная себестоимость реализованной продукции</w:t>
            </w:r>
          </w:p>
        </w:tc>
        <w:tc>
          <w:tcPr>
            <w:tcW w:w="1523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350900</w:t>
            </w: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456900</w:t>
            </w: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417B" w:rsidRPr="006E673B" w:rsidRDefault="0075417B" w:rsidP="0075417B">
            <w:pPr>
              <w:numPr>
                <w:ilvl w:val="0"/>
                <w:numId w:val="3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Прибыль от реализации продукции</w:t>
            </w:r>
          </w:p>
        </w:tc>
        <w:tc>
          <w:tcPr>
            <w:tcW w:w="1523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417B" w:rsidRPr="006E673B" w:rsidRDefault="0075417B" w:rsidP="0075417B">
            <w:pPr>
              <w:numPr>
                <w:ilvl w:val="0"/>
                <w:numId w:val="3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Рентабельность продаж %</w:t>
            </w:r>
          </w:p>
        </w:tc>
        <w:tc>
          <w:tcPr>
            <w:tcW w:w="1523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5417B" w:rsidRPr="006E673B" w:rsidRDefault="0075417B" w:rsidP="0075417B">
      <w:pPr>
        <w:jc w:val="both"/>
        <w:rPr>
          <w:i/>
          <w:snapToGrid w:val="0"/>
          <w:sz w:val="18"/>
          <w:szCs w:val="18"/>
          <w:u w:val="single"/>
        </w:rPr>
      </w:pPr>
    </w:p>
    <w:p w:rsidR="0075417B" w:rsidRDefault="0075417B" w:rsidP="0075417B">
      <w:pPr>
        <w:pStyle w:val="3"/>
        <w:keepNext w:val="0"/>
        <w:jc w:val="left"/>
        <w:rPr>
          <w:snapToGrid w:val="0"/>
          <w:sz w:val="18"/>
          <w:szCs w:val="18"/>
        </w:rPr>
      </w:pPr>
      <w:r w:rsidRPr="0075417B">
        <w:rPr>
          <w:snapToGrid w:val="0"/>
          <w:sz w:val="18"/>
          <w:szCs w:val="18"/>
          <w:highlight w:val="yellow"/>
        </w:rPr>
        <w:t>4</w:t>
      </w:r>
      <w:r w:rsidRPr="0075417B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задача</w:t>
      </w:r>
    </w:p>
    <w:p w:rsidR="0075417B" w:rsidRDefault="0075417B" w:rsidP="0075417B">
      <w:pPr>
        <w:pStyle w:val="3"/>
        <w:keepNext w:val="0"/>
        <w:jc w:val="left"/>
        <w:rPr>
          <w:snapToGrid w:val="0"/>
          <w:sz w:val="18"/>
          <w:szCs w:val="18"/>
        </w:rPr>
      </w:pPr>
    </w:p>
    <w:p w:rsidR="0075417B" w:rsidRDefault="0075417B" w:rsidP="0075417B">
      <w:pPr>
        <w:pStyle w:val="3"/>
        <w:keepNext w:val="0"/>
        <w:jc w:val="left"/>
        <w:rPr>
          <w:snapToGrid w:val="0"/>
          <w:sz w:val="18"/>
          <w:szCs w:val="18"/>
        </w:rPr>
      </w:pPr>
    </w:p>
    <w:p w:rsidR="0075417B" w:rsidRPr="006E673B" w:rsidRDefault="0075417B" w:rsidP="0075417B">
      <w:pPr>
        <w:pStyle w:val="3"/>
        <w:keepNext w:val="0"/>
        <w:jc w:val="left"/>
        <w:rPr>
          <w:snapToGrid w:val="0"/>
          <w:sz w:val="18"/>
          <w:szCs w:val="18"/>
        </w:rPr>
      </w:pPr>
      <w:r w:rsidRPr="006E673B">
        <w:rPr>
          <w:snapToGrid w:val="0"/>
          <w:sz w:val="18"/>
          <w:szCs w:val="18"/>
        </w:rPr>
        <w:t>Проведите факторный анализ использования оборотных средств предприятия, сделайте соответствующие выводы и подготовьте рекомендации по результатам анализа</w:t>
      </w:r>
      <w:proofErr w:type="gramStart"/>
      <w:r w:rsidRPr="006E673B">
        <w:rPr>
          <w:snapToGrid w:val="0"/>
          <w:sz w:val="18"/>
          <w:szCs w:val="18"/>
        </w:rPr>
        <w:t>.</w:t>
      </w:r>
      <w:proofErr w:type="gramEnd"/>
      <w:r w:rsidRPr="006E673B">
        <w:rPr>
          <w:snapToGrid w:val="0"/>
          <w:sz w:val="18"/>
          <w:szCs w:val="18"/>
        </w:rPr>
        <w:t xml:space="preserve">  </w:t>
      </w:r>
      <w:proofErr w:type="gramStart"/>
      <w:r w:rsidRPr="006E673B">
        <w:rPr>
          <w:snapToGrid w:val="0"/>
          <w:sz w:val="18"/>
          <w:szCs w:val="18"/>
        </w:rPr>
        <w:t>т</w:t>
      </w:r>
      <w:proofErr w:type="gramEnd"/>
      <w:r w:rsidRPr="006E673B">
        <w:rPr>
          <w:snapToGrid w:val="0"/>
          <w:sz w:val="18"/>
          <w:szCs w:val="18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276"/>
        <w:gridCol w:w="1418"/>
        <w:gridCol w:w="1417"/>
        <w:gridCol w:w="1372"/>
      </w:tblGrid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 проекта</w:t>
            </w:r>
          </w:p>
        </w:tc>
        <w:tc>
          <w:tcPr>
            <w:tcW w:w="1418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После проекта</w:t>
            </w:r>
          </w:p>
        </w:tc>
        <w:tc>
          <w:tcPr>
            <w:tcW w:w="141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Отклонения /+,-/</w:t>
            </w:r>
          </w:p>
        </w:tc>
        <w:tc>
          <w:tcPr>
            <w:tcW w:w="1372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 xml:space="preserve">Темпы </w:t>
            </w:r>
          </w:p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роста, %</w:t>
            </w: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5417B" w:rsidRPr="006E673B" w:rsidRDefault="0075417B" w:rsidP="0075417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Выручка от реализации продукции без НДС и акцизов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421300</w:t>
            </w:r>
          </w:p>
        </w:tc>
        <w:tc>
          <w:tcPr>
            <w:tcW w:w="1418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429800</w:t>
            </w:r>
          </w:p>
        </w:tc>
        <w:tc>
          <w:tcPr>
            <w:tcW w:w="141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5417B" w:rsidRPr="006E673B" w:rsidRDefault="0075417B" w:rsidP="0075417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Среднегодовая стоимость оборотных фондов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93200</w:t>
            </w:r>
          </w:p>
        </w:tc>
        <w:tc>
          <w:tcPr>
            <w:tcW w:w="1418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93600</w:t>
            </w:r>
          </w:p>
        </w:tc>
        <w:tc>
          <w:tcPr>
            <w:tcW w:w="141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077" w:type="dxa"/>
            <w:tcBorders>
              <w:bottom w:val="single" w:sz="4" w:space="0" w:color="auto"/>
            </w:tcBorders>
          </w:tcPr>
          <w:p w:rsidR="0075417B" w:rsidRPr="006E673B" w:rsidRDefault="0075417B" w:rsidP="0075417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Коэффициент оборачиваемости, оборотов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5417B" w:rsidRPr="006E673B" w:rsidRDefault="0075417B" w:rsidP="0075417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>Время одного оборота, дней</w:t>
            </w:r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5417B" w:rsidRPr="006E673B" w:rsidTr="0006639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5417B" w:rsidRPr="006E673B" w:rsidRDefault="0075417B" w:rsidP="0075417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E673B">
              <w:rPr>
                <w:snapToGrid w:val="0"/>
                <w:sz w:val="18"/>
                <w:szCs w:val="18"/>
              </w:rPr>
              <w:t xml:space="preserve">Коэффициент загрузки оборотных средств, </w:t>
            </w:r>
            <w:proofErr w:type="spellStart"/>
            <w:r w:rsidRPr="006E673B">
              <w:rPr>
                <w:snapToGrid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75417B" w:rsidRPr="006E673B" w:rsidRDefault="0075417B" w:rsidP="000663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5417B" w:rsidRPr="006E673B" w:rsidRDefault="0075417B" w:rsidP="0075417B">
      <w:pPr>
        <w:rPr>
          <w:snapToGrid w:val="0"/>
          <w:sz w:val="18"/>
          <w:szCs w:val="18"/>
        </w:rPr>
      </w:pPr>
    </w:p>
    <w:p w:rsidR="00D56982" w:rsidRDefault="00D56982"/>
    <w:sectPr w:rsidR="00D5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3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20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C50BAF"/>
    <w:multiLevelType w:val="singleLevel"/>
    <w:tmpl w:val="5B7E8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A85DA8"/>
    <w:multiLevelType w:val="singleLevel"/>
    <w:tmpl w:val="B180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17B"/>
    <w:rsid w:val="0075417B"/>
    <w:rsid w:val="00D5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4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17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75417B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Yurga</dc:creator>
  <cp:keywords/>
  <dc:description/>
  <cp:lastModifiedBy>Yurga</cp:lastModifiedBy>
  <cp:revision>2</cp:revision>
  <dcterms:created xsi:type="dcterms:W3CDTF">2015-12-07T15:55:00Z</dcterms:created>
  <dcterms:modified xsi:type="dcterms:W3CDTF">2015-12-07T15:56:00Z</dcterms:modified>
</cp:coreProperties>
</file>